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70" w:rsidRDefault="006E7770"/>
    <w:p w:rsidR="006E7770" w:rsidRDefault="006E0307">
      <w:r>
        <w:t>Znak: SPZOZ/K/KON/</w:t>
      </w:r>
      <w:r w:rsidR="00763652">
        <w:t>5</w:t>
      </w:r>
      <w:r>
        <w:t xml:space="preserve">/2022                                                            </w:t>
      </w:r>
    </w:p>
    <w:p w:rsidR="006E7770" w:rsidRDefault="006E0307">
      <w:r>
        <w:t xml:space="preserve">                                                                                                                         Słupca, </w:t>
      </w:r>
      <w:r w:rsidR="00763652">
        <w:t>19</w:t>
      </w:r>
      <w:r w:rsidR="002B3E63">
        <w:t xml:space="preserve"> </w:t>
      </w:r>
      <w:r w:rsidR="00763652">
        <w:t>grud</w:t>
      </w:r>
      <w:r>
        <w:t>nia 2022 r.</w:t>
      </w:r>
    </w:p>
    <w:p w:rsidR="006E7770" w:rsidRDefault="006E7770">
      <w:pPr>
        <w:rPr>
          <w:rFonts w:ascii="Times New Roman" w:hAnsi="Times New Roman"/>
        </w:rPr>
      </w:pPr>
    </w:p>
    <w:p w:rsidR="006E7770" w:rsidRDefault="00012547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>Materiały informacyjne</w:t>
      </w:r>
      <w:r w:rsidR="006E03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przedmiocie konkursu ofert</w:t>
      </w:r>
      <w:r w:rsidR="006E030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na:</w:t>
      </w:r>
      <w:r w:rsidR="006E0307">
        <w:rPr>
          <w:rFonts w:ascii="Calibri" w:hAnsi="Calibri" w:cs="Calibri"/>
          <w:sz w:val="22"/>
          <w:szCs w:val="22"/>
        </w:rPr>
        <w:t xml:space="preserve"> </w:t>
      </w:r>
      <w:r w:rsidR="006E0307">
        <w:rPr>
          <w:rFonts w:ascii="Times New Roman" w:hAnsi="Times New Roman" w:cs="Calibri"/>
          <w:b w:val="0"/>
          <w:sz w:val="22"/>
          <w:szCs w:val="22"/>
        </w:rPr>
        <w:t xml:space="preserve"> </w:t>
      </w:r>
      <w:r w:rsidR="00763652">
        <w:rPr>
          <w:rFonts w:ascii="Calibri" w:hAnsi="Calibri" w:cs="Calibri"/>
          <w:sz w:val="22"/>
          <w:szCs w:val="22"/>
        </w:rPr>
        <w:t>udzielanie świadczeń zdrowotnych</w:t>
      </w:r>
      <w:r w:rsidR="006E0307">
        <w:rPr>
          <w:rFonts w:ascii="Times New Roman" w:hAnsi="Times New Roman" w:cs="Calibri"/>
          <w:b w:val="0"/>
          <w:sz w:val="22"/>
          <w:szCs w:val="22"/>
        </w:rPr>
        <w:t xml:space="preserve"> </w:t>
      </w:r>
      <w:r w:rsidR="00E56EBA">
        <w:rPr>
          <w:rFonts w:ascii="Times New Roman" w:hAnsi="Times New Roman" w:cs="Calibri"/>
          <w:b w:val="0"/>
          <w:sz w:val="22"/>
          <w:szCs w:val="22"/>
        </w:rPr>
        <w:t xml:space="preserve"> </w:t>
      </w:r>
      <w:r w:rsidR="00FB14DD">
        <w:rPr>
          <w:rFonts w:ascii="Times New Roman" w:hAnsi="Times New Roman" w:cs="Calibri"/>
          <w:b w:val="0"/>
          <w:sz w:val="22"/>
          <w:szCs w:val="22"/>
        </w:rPr>
        <w:t xml:space="preserve"> </w:t>
      </w:r>
      <w:r w:rsidR="00E56EBA">
        <w:rPr>
          <w:rFonts w:ascii="Times New Roman" w:hAnsi="Times New Roman" w:cs="Calibri"/>
          <w:b w:val="0"/>
          <w:sz w:val="22"/>
          <w:szCs w:val="22"/>
        </w:rPr>
        <w:t xml:space="preserve">               </w:t>
      </w:r>
      <w:r w:rsidR="00E56EBA" w:rsidRPr="00E56EBA">
        <w:rPr>
          <w:rFonts w:ascii="Calibri" w:hAnsi="Calibri" w:cs="Calibri"/>
          <w:bCs w:val="0"/>
          <w:sz w:val="22"/>
          <w:szCs w:val="22"/>
        </w:rPr>
        <w:t>w podstawowej opiece zdrowotnej w Przychodni Lekarza Rodzinnego w SPZOZ w Słupcy                            z  jednoczesnym</w:t>
      </w:r>
      <w:r w:rsidR="00E56EBA">
        <w:rPr>
          <w:rFonts w:ascii="Times New Roman" w:hAnsi="Times New Roman" w:cs="Calibri"/>
          <w:b w:val="0"/>
          <w:sz w:val="22"/>
          <w:szCs w:val="22"/>
        </w:rPr>
        <w:t xml:space="preserve"> </w:t>
      </w:r>
      <w:r w:rsidR="00E56EBA">
        <w:rPr>
          <w:rFonts w:ascii="Calibri" w:hAnsi="Calibri" w:cs="Calibri"/>
          <w:sz w:val="22"/>
          <w:szCs w:val="22"/>
        </w:rPr>
        <w:t>wykonywanie</w:t>
      </w:r>
      <w:r w:rsidR="00E56EBA">
        <w:rPr>
          <w:rFonts w:ascii="Calibri" w:hAnsi="Calibri" w:cs="Calibri"/>
          <w:sz w:val="22"/>
          <w:szCs w:val="22"/>
        </w:rPr>
        <w:t>m</w:t>
      </w:r>
      <w:r w:rsidR="00E56EBA">
        <w:rPr>
          <w:rFonts w:ascii="Calibri" w:hAnsi="Calibri" w:cs="Calibri"/>
          <w:sz w:val="22"/>
          <w:szCs w:val="22"/>
        </w:rPr>
        <w:t xml:space="preserve"> zadań Koordynatora Podstawowej Opieki Zdrowotnej </w:t>
      </w:r>
      <w:r w:rsidR="00E56EBA">
        <w:rPr>
          <w:rFonts w:ascii="Calibri" w:hAnsi="Calibri" w:cs="Calibri"/>
          <w:sz w:val="22"/>
          <w:szCs w:val="22"/>
        </w:rPr>
        <w:t xml:space="preserve">                                   </w:t>
      </w:r>
      <w:r w:rsidR="00E56EBA">
        <w:rPr>
          <w:rFonts w:ascii="Calibri" w:hAnsi="Calibri" w:cs="Calibri"/>
          <w:sz w:val="22"/>
          <w:szCs w:val="22"/>
        </w:rPr>
        <w:t>w</w:t>
      </w:r>
      <w:r w:rsidR="00E56EBA">
        <w:rPr>
          <w:rFonts w:ascii="Times New Roman" w:hAnsi="Times New Roman" w:cs="Calibri"/>
          <w:b w:val="0"/>
          <w:sz w:val="22"/>
          <w:szCs w:val="22"/>
        </w:rPr>
        <w:t xml:space="preserve"> </w:t>
      </w:r>
      <w:r w:rsidR="00E56EBA">
        <w:rPr>
          <w:rFonts w:ascii="Calibri" w:hAnsi="Calibri" w:cs="Calibri"/>
          <w:sz w:val="22"/>
          <w:szCs w:val="22"/>
        </w:rPr>
        <w:t>Samodzielnym Publicznym Zakładzie Opieki Zdrowotnej w Słupcy</w:t>
      </w:r>
      <w:r w:rsidR="00FB14DD">
        <w:rPr>
          <w:rFonts w:ascii="Times New Roman" w:hAnsi="Times New Roman" w:cs="Calibri"/>
          <w:b w:val="0"/>
          <w:sz w:val="22"/>
          <w:szCs w:val="22"/>
        </w:rPr>
        <w:t xml:space="preserve">                                                                     </w:t>
      </w:r>
      <w:r w:rsidR="00763652">
        <w:rPr>
          <w:rFonts w:ascii="Calibri" w:hAnsi="Calibri" w:cs="Calibri"/>
          <w:sz w:val="22"/>
          <w:szCs w:val="22"/>
        </w:rPr>
        <w:t>oraz</w:t>
      </w:r>
      <w:r w:rsidR="006E0307">
        <w:rPr>
          <w:rFonts w:ascii="Calibri" w:hAnsi="Calibri" w:cs="Calibri"/>
          <w:sz w:val="22"/>
          <w:szCs w:val="22"/>
        </w:rPr>
        <w:t xml:space="preserve"> </w:t>
      </w:r>
      <w:r w:rsidR="00763652">
        <w:rPr>
          <w:rFonts w:ascii="Calibri" w:hAnsi="Calibri" w:cs="Calibri"/>
          <w:sz w:val="22"/>
          <w:szCs w:val="22"/>
        </w:rPr>
        <w:t>na</w:t>
      </w:r>
      <w:r w:rsidR="006E0307">
        <w:rPr>
          <w:rFonts w:ascii="Calibri" w:hAnsi="Calibri" w:cs="Calibri"/>
          <w:sz w:val="22"/>
          <w:szCs w:val="22"/>
        </w:rPr>
        <w:t xml:space="preserve"> </w:t>
      </w:r>
      <w:r w:rsidR="00FB14DD">
        <w:rPr>
          <w:rFonts w:ascii="Calibri" w:hAnsi="Calibri" w:cs="Calibri"/>
          <w:sz w:val="22"/>
          <w:szCs w:val="22"/>
        </w:rPr>
        <w:t xml:space="preserve"> </w:t>
      </w:r>
      <w:r w:rsidR="00763652">
        <w:rPr>
          <w:rFonts w:ascii="Calibri" w:hAnsi="Calibri" w:cs="Calibri"/>
          <w:sz w:val="22"/>
          <w:szCs w:val="22"/>
        </w:rPr>
        <w:t xml:space="preserve">udzielanie lekarskich świadczeń zdrowotnych w Podstawowej Opiece Zdrowotnej </w:t>
      </w:r>
      <w:r w:rsidR="00FB14D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763652">
        <w:rPr>
          <w:rFonts w:ascii="Calibri" w:hAnsi="Calibri" w:cs="Calibri"/>
          <w:sz w:val="22"/>
          <w:szCs w:val="22"/>
        </w:rPr>
        <w:t xml:space="preserve">w </w:t>
      </w:r>
      <w:r w:rsidR="00316F8C">
        <w:rPr>
          <w:rFonts w:ascii="Calibri" w:hAnsi="Calibri" w:cs="Calibri"/>
          <w:sz w:val="22"/>
          <w:szCs w:val="22"/>
        </w:rPr>
        <w:t xml:space="preserve">Przychodni Lekarza Rodzinnego w </w:t>
      </w:r>
      <w:r w:rsidR="00763652">
        <w:rPr>
          <w:rFonts w:ascii="Calibri" w:hAnsi="Calibri" w:cs="Calibri"/>
          <w:sz w:val="22"/>
          <w:szCs w:val="22"/>
        </w:rPr>
        <w:t xml:space="preserve">Samodzielnym Publicznym Zakładzie Opieki Zdrowotnej </w:t>
      </w:r>
      <w:r w:rsidR="00316F8C">
        <w:rPr>
          <w:rFonts w:ascii="Calibri" w:hAnsi="Calibri" w:cs="Calibri"/>
          <w:sz w:val="22"/>
          <w:szCs w:val="22"/>
        </w:rPr>
        <w:t xml:space="preserve">                     </w:t>
      </w:r>
      <w:r w:rsidR="00763652">
        <w:rPr>
          <w:rFonts w:ascii="Calibri" w:hAnsi="Calibri" w:cs="Calibri"/>
          <w:sz w:val="22"/>
          <w:szCs w:val="22"/>
        </w:rPr>
        <w:t>w Słupcy</w:t>
      </w:r>
      <w:r w:rsidR="006E0307">
        <w:rPr>
          <w:rFonts w:ascii="Calibri" w:hAnsi="Calibri" w:cs="Calibri"/>
          <w:sz w:val="22"/>
          <w:szCs w:val="22"/>
        </w:rPr>
        <w:t xml:space="preserve"> </w:t>
      </w:r>
    </w:p>
    <w:p w:rsidR="006E7770" w:rsidRPr="00375BB0" w:rsidRDefault="006E7770">
      <w:pPr>
        <w:spacing w:after="0"/>
        <w:jc w:val="center"/>
        <w:rPr>
          <w:rFonts w:cs="Calibri"/>
        </w:rPr>
      </w:pP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85141000-9-3</w:t>
      </w: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70331100-1</w:t>
      </w:r>
    </w:p>
    <w:p w:rsidR="006E7770" w:rsidRDefault="006E7770">
      <w:pPr>
        <w:spacing w:after="0"/>
        <w:jc w:val="center"/>
        <w:rPr>
          <w:rFonts w:cs="Calibri"/>
          <w:b/>
          <w:color w:val="FF0000"/>
        </w:rPr>
      </w:pPr>
    </w:p>
    <w:p w:rsidR="006E7770" w:rsidRDefault="006E0307">
      <w:pPr>
        <w:tabs>
          <w:tab w:val="left" w:pos="5145"/>
        </w:tabs>
        <w:jc w:val="both"/>
        <w:rPr>
          <w:b/>
          <w:bCs/>
        </w:rPr>
      </w:pPr>
      <w:r>
        <w:rPr>
          <w:b/>
          <w:bCs/>
        </w:rPr>
        <w:t>I. Postanowienia Ogólne: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Konkurs ofert będzie przeprowadzony na podstawie art. 26 ustawy z dnia 15 kwietnia 2011 r.                     o działalności leczniczej (Dz.U.</w:t>
      </w:r>
      <w:r w:rsidR="009D7AA8">
        <w:rPr>
          <w:bCs/>
        </w:rPr>
        <w:t>2022</w:t>
      </w:r>
      <w:r>
        <w:rPr>
          <w:bCs/>
        </w:rPr>
        <w:t>.</w:t>
      </w:r>
      <w:r w:rsidR="009D7AA8">
        <w:rPr>
          <w:bCs/>
        </w:rPr>
        <w:t>633 ze zm</w:t>
      </w:r>
      <w:r>
        <w:rPr>
          <w:bCs/>
        </w:rPr>
        <w:t xml:space="preserve">.). 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Do konkursu ofert stosuje się odpowiednio art. 140, art. 141, art. 146 ust. 1, art. 147-150, </w:t>
      </w:r>
      <w:r>
        <w:rPr>
          <w:bCs/>
        </w:rPr>
        <w:br/>
        <w:t xml:space="preserve">art. 151 ust. 1, 2 i 4-6, art. 152, art. 153 i art. 154 ust. 1 i 2 ustawy z dnia 27 sierpnia 2004 r.                              o świadczeniach opieki zdrowotnej finansowanych ze środków publicznych (Dz.U.2021.1285 </w:t>
      </w:r>
      <w:r w:rsidR="009D7AA8">
        <w:rPr>
          <w:bCs/>
        </w:rPr>
        <w:t>ze zm.</w:t>
      </w:r>
      <w:r>
        <w:rPr>
          <w:bCs/>
        </w:rPr>
        <w:t>) przy czym prawa i obowiązki Prezesa Funduszu i Dyrektora Oddziału Wojewódzkiego Funduszu wykonuje Dyrektor Samodzielnego Publicznego Zakładu Opieki Zdrowotnej w Słupcy.</w:t>
      </w:r>
    </w:p>
    <w:p w:rsidR="006E7770" w:rsidRDefault="006E7770">
      <w:pPr>
        <w:spacing w:after="0" w:line="240" w:lineRule="auto"/>
        <w:ind w:left="360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II. Słowniczek pojęć.</w:t>
      </w:r>
    </w:p>
    <w:p w:rsidR="006E7770" w:rsidRDefault="006E0307">
      <w:pPr>
        <w:spacing w:after="0" w:line="240" w:lineRule="auto"/>
        <w:jc w:val="both"/>
        <w:rPr>
          <w:bCs/>
        </w:rPr>
      </w:pPr>
      <w:r>
        <w:rPr>
          <w:bCs/>
        </w:rPr>
        <w:t>Ilekroć w „Materiałach informacyjnych o przedmiocie konkursu ofert…” oraz w załącznikach do tego dokumentu jest mowa o: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Udzielającym Zamówienia - rozumie się przez to Samodzielny Publiczny Zakład Opieki Zdrowotnej w Słupcy,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przedmiocie konkursu ofert - rozumie się przez to:</w:t>
      </w:r>
    </w:p>
    <w:p w:rsidR="00E56EBA" w:rsidRPr="00E56EBA" w:rsidRDefault="006E0307" w:rsidP="00E56EBA">
      <w:pPr>
        <w:spacing w:after="0" w:line="240" w:lineRule="auto"/>
        <w:ind w:left="720"/>
        <w:jc w:val="both"/>
      </w:pPr>
      <w:r>
        <w:rPr>
          <w:bCs/>
        </w:rPr>
        <w:t xml:space="preserve">a) </w:t>
      </w:r>
      <w:r w:rsidR="00E56EBA">
        <w:rPr>
          <w:bCs/>
        </w:rPr>
        <w:t>udzielaniem świadczeń zdrowotnych</w:t>
      </w:r>
      <w:r w:rsidR="00E56EBA">
        <w:rPr>
          <w:bCs/>
        </w:rPr>
        <w:t xml:space="preserve"> w podstawowej opiece zdrowotnej w Przychodni Lekarza Rodzinnego w Samodzielnym Publicznym Zakładzie Opieki Zdrowotnej w Słupcy                  z jednoczesnym</w:t>
      </w:r>
      <w:r w:rsidR="00E56EBA">
        <w:t xml:space="preserve"> </w:t>
      </w:r>
      <w:r>
        <w:rPr>
          <w:bCs/>
        </w:rPr>
        <w:t>wykonywanie</w:t>
      </w:r>
      <w:r w:rsidR="00E56EBA">
        <w:rPr>
          <w:bCs/>
        </w:rPr>
        <w:t>m</w:t>
      </w:r>
      <w:r>
        <w:rPr>
          <w:bCs/>
        </w:rPr>
        <w:t xml:space="preserve"> zadań </w:t>
      </w:r>
      <w:r w:rsidR="00763652">
        <w:rPr>
          <w:bCs/>
        </w:rPr>
        <w:t xml:space="preserve">koordynatora Podstawowej Opieki Zdrowotnej </w:t>
      </w:r>
      <w:r w:rsidR="00E56EBA">
        <w:rPr>
          <w:bCs/>
        </w:rPr>
        <w:t xml:space="preserve">                    </w:t>
      </w:r>
      <w:r w:rsidR="00763652">
        <w:rPr>
          <w:bCs/>
        </w:rPr>
        <w:t>w</w:t>
      </w:r>
      <w:r>
        <w:rPr>
          <w:bCs/>
        </w:rPr>
        <w:t xml:space="preserve"> Samodzieln</w:t>
      </w:r>
      <w:r w:rsidR="00763652">
        <w:rPr>
          <w:bCs/>
        </w:rPr>
        <w:t>ym</w:t>
      </w:r>
      <w:r>
        <w:rPr>
          <w:bCs/>
        </w:rPr>
        <w:t xml:space="preserve"> Publiczn</w:t>
      </w:r>
      <w:r w:rsidR="00763652">
        <w:rPr>
          <w:bCs/>
        </w:rPr>
        <w:t>ym</w:t>
      </w:r>
      <w:r>
        <w:rPr>
          <w:bCs/>
        </w:rPr>
        <w:t xml:space="preserve"> Zakład</w:t>
      </w:r>
      <w:r w:rsidR="00763652">
        <w:rPr>
          <w:bCs/>
        </w:rPr>
        <w:t>zie</w:t>
      </w:r>
      <w:r>
        <w:rPr>
          <w:bCs/>
        </w:rPr>
        <w:t xml:space="preserve"> Opieki Zdrowotnej w Słupcy</w:t>
      </w:r>
      <w:r>
        <w:rPr>
          <w:rFonts w:ascii="Times New Roman" w:hAnsi="Times New Roman" w:cs="Times New Roman"/>
          <w:bCs/>
        </w:rPr>
        <w:t xml:space="preserve"> </w:t>
      </w:r>
    </w:p>
    <w:p w:rsidR="006E7770" w:rsidRDefault="006E0307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 xml:space="preserve">b) udzielanie lekarskich świadczeń zdrowotnych w </w:t>
      </w:r>
      <w:r w:rsidR="00763652">
        <w:rPr>
          <w:bCs/>
        </w:rPr>
        <w:t>Podstawowej Opiece Zdrowotnej</w:t>
      </w:r>
      <w:r>
        <w:rPr>
          <w:bCs/>
        </w:rPr>
        <w:t xml:space="preserve"> </w:t>
      </w:r>
      <w:r w:rsidR="00763652">
        <w:rPr>
          <w:bCs/>
        </w:rPr>
        <w:t xml:space="preserve">                        </w:t>
      </w:r>
      <w:r>
        <w:rPr>
          <w:bCs/>
        </w:rPr>
        <w:t>w Samodzielnym Publicznym Zakładzie Opieki Zdrowotnej w Słupcy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formularzu oferty - rozumie się przez to obowiązujący formularz oferty przygotowany przez Udzielającego Zamówienia, stanowiący załącznik do niniejszych „Materiałów informacyjnych o przedmiocie konkursu ofert …”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umowie – rozumie się przez to wzór umowy opracowany przez Udzielającego Zamówienia stanowiącej załącznik do niniejszych „Materiałów informacyjnych o przedmiocie konkursu ofert…”.</w:t>
      </w:r>
    </w:p>
    <w:p w:rsidR="006E7770" w:rsidRDefault="006E7770">
      <w:pPr>
        <w:spacing w:after="0" w:line="240" w:lineRule="auto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III. Określenie przedmiotu konkursu.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bCs/>
        </w:rPr>
      </w:pPr>
      <w:r>
        <w:rPr>
          <w:bCs/>
        </w:rPr>
        <w:t>Przedmiot zamówienia obejmuje 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 xml:space="preserve">a) </w:t>
      </w:r>
      <w:r w:rsidR="00E56EBA">
        <w:rPr>
          <w:bCs/>
        </w:rPr>
        <w:t>udzielanie świadczeń zdrowotnych</w:t>
      </w:r>
      <w:r w:rsidR="00E56EBA">
        <w:rPr>
          <w:bCs/>
        </w:rPr>
        <w:t xml:space="preserve"> w POZ w PLR w SPZOZ w Słupcy z jednoczesnym </w:t>
      </w:r>
      <w:r>
        <w:rPr>
          <w:bCs/>
        </w:rPr>
        <w:t>wykonywanie</w:t>
      </w:r>
      <w:r w:rsidR="00E56EBA">
        <w:rPr>
          <w:bCs/>
        </w:rPr>
        <w:t>m</w:t>
      </w:r>
      <w:r>
        <w:rPr>
          <w:bCs/>
        </w:rPr>
        <w:t xml:space="preserve"> zadań </w:t>
      </w:r>
      <w:r w:rsidR="00763652">
        <w:rPr>
          <w:bCs/>
        </w:rPr>
        <w:t>koordynatora Podstawowej Opieki Zdrowotnej</w:t>
      </w:r>
      <w:r>
        <w:rPr>
          <w:bCs/>
        </w:rPr>
        <w:t xml:space="preserve">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w okresie od 01.</w:t>
      </w:r>
      <w:r w:rsidR="00763652">
        <w:rPr>
          <w:bCs/>
        </w:rPr>
        <w:t>02</w:t>
      </w:r>
      <w:r>
        <w:rPr>
          <w:bCs/>
        </w:rPr>
        <w:t>.202</w:t>
      </w:r>
      <w:r w:rsidR="00763652">
        <w:rPr>
          <w:bCs/>
        </w:rPr>
        <w:t>3</w:t>
      </w:r>
      <w:r>
        <w:rPr>
          <w:bCs/>
        </w:rPr>
        <w:t>r. do 3</w:t>
      </w:r>
      <w:r w:rsidR="00763652">
        <w:rPr>
          <w:bCs/>
        </w:rPr>
        <w:t>1</w:t>
      </w:r>
      <w:r>
        <w:rPr>
          <w:bCs/>
        </w:rPr>
        <w:t>.0</w:t>
      </w:r>
      <w:r w:rsidR="00763652">
        <w:rPr>
          <w:bCs/>
        </w:rPr>
        <w:t>1</w:t>
      </w:r>
      <w:r>
        <w:rPr>
          <w:bCs/>
        </w:rPr>
        <w:t>.202</w:t>
      </w:r>
      <w:r w:rsidR="00763652">
        <w:rPr>
          <w:bCs/>
        </w:rPr>
        <w:t>5</w:t>
      </w:r>
      <w:r>
        <w:rPr>
          <w:bCs/>
        </w:rPr>
        <w:t>r.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 xml:space="preserve">b) udzielanie lekarskich świadczeń zdrowotnych w </w:t>
      </w:r>
      <w:r w:rsidR="00763652">
        <w:rPr>
          <w:bCs/>
        </w:rPr>
        <w:t>Podst</w:t>
      </w:r>
      <w:r w:rsidR="00F14903">
        <w:rPr>
          <w:bCs/>
        </w:rPr>
        <w:t>awowej Opiece Zdrowotnej</w:t>
      </w:r>
      <w:r>
        <w:rPr>
          <w:bCs/>
        </w:rPr>
        <w:t xml:space="preserve"> </w:t>
      </w:r>
      <w:r w:rsidR="00F14903">
        <w:rPr>
          <w:bCs/>
        </w:rPr>
        <w:t xml:space="preserve">                    </w:t>
      </w:r>
      <w:r>
        <w:rPr>
          <w:bCs/>
        </w:rPr>
        <w:t xml:space="preserve">w </w:t>
      </w:r>
      <w:r w:rsidR="00316F8C">
        <w:rPr>
          <w:bCs/>
        </w:rPr>
        <w:t xml:space="preserve">Przychodni Lekarza Rodzinnego w </w:t>
      </w:r>
      <w:r>
        <w:rPr>
          <w:bCs/>
        </w:rPr>
        <w:t>Samodzielnym Publicznym Zakładzie Opieki Zdrowotnej w Słupcy w okresie od 01.</w:t>
      </w:r>
      <w:r w:rsidR="00F14903">
        <w:rPr>
          <w:bCs/>
        </w:rPr>
        <w:t>02</w:t>
      </w:r>
      <w:r>
        <w:rPr>
          <w:bCs/>
        </w:rPr>
        <w:t>.202</w:t>
      </w:r>
      <w:r w:rsidR="00F14903">
        <w:rPr>
          <w:bCs/>
        </w:rPr>
        <w:t>3</w:t>
      </w:r>
      <w:r>
        <w:rPr>
          <w:bCs/>
        </w:rPr>
        <w:t xml:space="preserve"> r. do  </w:t>
      </w:r>
      <w:r>
        <w:t>3</w:t>
      </w:r>
      <w:r w:rsidR="00F14903">
        <w:t>1</w:t>
      </w:r>
      <w:r>
        <w:t>.0</w:t>
      </w:r>
      <w:r w:rsidR="00F14903">
        <w:t>1</w:t>
      </w:r>
      <w:r>
        <w:t>.202</w:t>
      </w:r>
      <w:r w:rsidR="00F14903">
        <w:t>5</w:t>
      </w:r>
      <w:r>
        <w:rPr>
          <w:rFonts w:ascii="Times New Roman" w:hAnsi="Times New Roman" w:cs="Times New Roman"/>
        </w:rPr>
        <w:t xml:space="preserve"> </w:t>
      </w:r>
      <w:r>
        <w:rPr>
          <w:bCs/>
        </w:rPr>
        <w:t>r.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>
        <w:lastRenderedPageBreak/>
        <w:t>Świadczenia zdrowotne udzielane będą w szczególności</w:t>
      </w:r>
      <w:r w:rsidR="00F14903">
        <w:t xml:space="preserve"> </w:t>
      </w:r>
      <w:r>
        <w:t>dla obszaru terytorialnego powiatu słupeckiego –ok. 60 tys. osób ubezpieczonych i innych uprawnionych.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FF0000"/>
          <w:sz w:val="22"/>
          <w:szCs w:val="22"/>
        </w:rPr>
      </w:pPr>
    </w:p>
    <w:p w:rsidR="00E56EBA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/>
          <w:bCs/>
        </w:rPr>
        <w:t xml:space="preserve">IV. Wymagania dla Oferentów przystępujących do konkursu ofert na </w:t>
      </w:r>
      <w:r w:rsidR="00E56EBA">
        <w:rPr>
          <w:b/>
          <w:bCs/>
        </w:rPr>
        <w:t xml:space="preserve">udzielanie lekarskich świadczeń zdrowotnych w Podstawowej Opiece Zdrowotnej w Przychodni Lekarza Rodzinnego </w:t>
      </w:r>
      <w:r w:rsidR="00E56EBA">
        <w:rPr>
          <w:b/>
          <w:bCs/>
        </w:rPr>
        <w:t xml:space="preserve">               </w:t>
      </w:r>
      <w:r w:rsidR="00E56EBA">
        <w:rPr>
          <w:b/>
          <w:bCs/>
        </w:rPr>
        <w:t>w Samodzielnym Publicznym Zakładzie Opieki Zdrowotnej w Słupcy</w:t>
      </w:r>
      <w:r w:rsidR="00E56EBA">
        <w:rPr>
          <w:b/>
        </w:rPr>
        <w:t xml:space="preserve"> z jednoczesnym wykonywaniem zadań koordynatora POZ w SPZOZ w Słupcy</w:t>
      </w:r>
      <w:r w:rsidR="00E56EBA">
        <w:t xml:space="preserve"> </w:t>
      </w:r>
      <w:r w:rsidR="00E56EBA" w:rsidRPr="00E56EBA">
        <w:rPr>
          <w:b/>
          <w:bCs/>
        </w:rPr>
        <w:t>oraz</w:t>
      </w:r>
      <w:r w:rsidR="00E56EBA">
        <w:t xml:space="preserve"> </w:t>
      </w:r>
      <w:r w:rsidR="00E56EBA">
        <w:rPr>
          <w:b/>
          <w:bCs/>
        </w:rPr>
        <w:t xml:space="preserve">udzielanie lekarskich świadczeń zdrowotnych w Podstawowej Opiece Zdrowotnej w Przychodni Lekarza Rodzinnego               </w:t>
      </w:r>
      <w:r w:rsidR="00E56EBA">
        <w:rPr>
          <w:b/>
          <w:bCs/>
        </w:rPr>
        <w:t xml:space="preserve">                   </w:t>
      </w:r>
      <w:r w:rsidR="00E56EBA">
        <w:rPr>
          <w:b/>
          <w:bCs/>
        </w:rPr>
        <w:t xml:space="preserve"> w Samodzielnym Publicznym Zakładzie Opieki Zdrowotnej w Słupcy</w:t>
      </w:r>
      <w:r w:rsidR="00E56EBA">
        <w:rPr>
          <w:bCs/>
          <w:u w:val="single"/>
        </w:rPr>
        <w:t xml:space="preserve"> </w:t>
      </w:r>
    </w:p>
    <w:p w:rsidR="006E7770" w:rsidRPr="00E56EBA" w:rsidRDefault="006E0307">
      <w:pPr>
        <w:tabs>
          <w:tab w:val="left" w:pos="360"/>
        </w:tabs>
        <w:jc w:val="both"/>
      </w:pPr>
      <w:r>
        <w:rPr>
          <w:bCs/>
          <w:u w:val="single"/>
        </w:rPr>
        <w:t>1. PODSTAWOWE ZASADY PRZEPROWADZENIA KONKURSU OFERT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Ofertę składa oferent dysponujący odpowiednimi kwalifikacjami i uprawnieniami do wykonywania przedmiotu postępowania konkursowego </w:t>
      </w:r>
      <w:proofErr w:type="spellStart"/>
      <w:r>
        <w:rPr>
          <w:bCs/>
        </w:rPr>
        <w:t>tj</w:t>
      </w:r>
      <w:proofErr w:type="spellEnd"/>
      <w:r>
        <w:rPr>
          <w:bCs/>
        </w:rPr>
        <w:t>:</w:t>
      </w:r>
    </w:p>
    <w:p w:rsidR="00E56EBA" w:rsidRPr="00E56EBA" w:rsidRDefault="00E77C5F" w:rsidP="002B3E63">
      <w:pPr>
        <w:pStyle w:val="Akapitzlist"/>
        <w:numPr>
          <w:ilvl w:val="0"/>
          <w:numId w:val="16"/>
        </w:numPr>
        <w:tabs>
          <w:tab w:val="left" w:pos="360"/>
        </w:tabs>
        <w:spacing w:after="0" w:line="240" w:lineRule="auto"/>
        <w:ind w:left="851" w:hanging="425"/>
        <w:jc w:val="both"/>
        <w:rPr>
          <w:b/>
        </w:rPr>
      </w:pPr>
      <w:r w:rsidRPr="00E56EBA">
        <w:rPr>
          <w:bCs/>
        </w:rPr>
        <w:t xml:space="preserve">w zakresie </w:t>
      </w:r>
      <w:r w:rsidR="00E56EBA" w:rsidRPr="00E56EBA">
        <w:rPr>
          <w:bCs/>
        </w:rPr>
        <w:t xml:space="preserve">udzielania lekarskich świadczeń zdrowotnych w Podstawowej Opiece Zdrowotnej w Przychodni Lekarza Rodzinnego w SPZOZ w Słupcy z jednoczesnym </w:t>
      </w:r>
      <w:r w:rsidR="00012547" w:rsidRPr="00E56EBA">
        <w:rPr>
          <w:bCs/>
        </w:rPr>
        <w:t>wykonywani</w:t>
      </w:r>
      <w:r w:rsidR="00E56EBA" w:rsidRPr="00E56EBA">
        <w:rPr>
          <w:bCs/>
        </w:rPr>
        <w:t>em</w:t>
      </w:r>
      <w:r w:rsidR="00012547" w:rsidRPr="00E56EBA">
        <w:rPr>
          <w:bCs/>
        </w:rPr>
        <w:t xml:space="preserve"> zadań koordynatora Podstawowej Opieki Zdrowotnej Samodzielnego Publicznego Zakładu Opieki Zdrowotnej w Słupcy</w:t>
      </w:r>
      <w:r w:rsidR="00012547" w:rsidRPr="00E56EBA">
        <w:rPr>
          <w:rFonts w:ascii="Times New Roman" w:hAnsi="Times New Roman" w:cs="Times New Roman"/>
          <w:bCs/>
        </w:rPr>
        <w:t xml:space="preserve"> </w:t>
      </w:r>
    </w:p>
    <w:p w:rsidR="00E56EBA" w:rsidRDefault="00E56EBA" w:rsidP="00E56EBA">
      <w:pPr>
        <w:tabs>
          <w:tab w:val="left" w:pos="360"/>
        </w:tabs>
        <w:spacing w:after="0" w:line="240" w:lineRule="auto"/>
        <w:ind w:left="720"/>
        <w:jc w:val="both"/>
        <w:rPr>
          <w:b/>
        </w:rPr>
      </w:pPr>
      <w:r>
        <w:rPr>
          <w:rFonts w:cs="Calibri"/>
          <w:b/>
          <w:bCs/>
        </w:rPr>
        <w:t xml:space="preserve">   </w:t>
      </w:r>
      <w:r w:rsidR="006E0307" w:rsidRPr="00E56EBA">
        <w:rPr>
          <w:rFonts w:cs="Calibri"/>
          <w:b/>
          <w:bCs/>
        </w:rPr>
        <w:t xml:space="preserve">lekarz posiadający tytuł specjalisty w dziedzinie </w:t>
      </w:r>
      <w:r w:rsidR="00012547" w:rsidRPr="00E56EBA">
        <w:rPr>
          <w:rFonts w:cs="Calibri"/>
          <w:b/>
          <w:bCs/>
        </w:rPr>
        <w:t>medycyny rodzinnej</w:t>
      </w:r>
      <w:r w:rsidR="006E0307" w:rsidRPr="00E56EBA">
        <w:rPr>
          <w:rFonts w:cs="Calibri"/>
          <w:b/>
          <w:bCs/>
        </w:rPr>
        <w:t xml:space="preserve"> oraz</w:t>
      </w:r>
      <w:r w:rsidR="006E0307" w:rsidRPr="00E56EBA">
        <w:rPr>
          <w:b/>
        </w:rPr>
        <w:t xml:space="preserve"> </w:t>
      </w:r>
      <w:r w:rsidR="00012547" w:rsidRPr="00E56EBA">
        <w:rPr>
          <w:b/>
        </w:rPr>
        <w:t>8</w:t>
      </w:r>
      <w:r w:rsidR="009D7AA8" w:rsidRPr="00E56EBA">
        <w:rPr>
          <w:b/>
        </w:rPr>
        <w:t> </w:t>
      </w:r>
      <w:r w:rsidR="006E0307" w:rsidRPr="00E56EBA">
        <w:rPr>
          <w:b/>
        </w:rPr>
        <w:t xml:space="preserve">letni staż </w:t>
      </w:r>
      <w:r w:rsidR="00012547" w:rsidRPr="00E56EBA">
        <w:rPr>
          <w:b/>
        </w:rPr>
        <w:t xml:space="preserve">                  </w:t>
      </w:r>
      <w:r>
        <w:rPr>
          <w:b/>
        </w:rPr>
        <w:t xml:space="preserve">  </w:t>
      </w:r>
    </w:p>
    <w:p w:rsidR="006E7770" w:rsidRPr="00E56EBA" w:rsidRDefault="00E56EBA" w:rsidP="00E56EBA">
      <w:pPr>
        <w:tabs>
          <w:tab w:val="left" w:pos="360"/>
        </w:tabs>
        <w:spacing w:after="0" w:line="240" w:lineRule="auto"/>
        <w:ind w:left="720"/>
        <w:jc w:val="both"/>
        <w:rPr>
          <w:b/>
        </w:rPr>
      </w:pPr>
      <w:r>
        <w:rPr>
          <w:rFonts w:cs="Calibri"/>
          <w:b/>
          <w:bCs/>
        </w:rPr>
        <w:t xml:space="preserve">   </w:t>
      </w:r>
      <w:r w:rsidR="006E0307" w:rsidRPr="00E56EBA">
        <w:rPr>
          <w:b/>
        </w:rPr>
        <w:t>w zawodzie lekarza.</w:t>
      </w:r>
    </w:p>
    <w:p w:rsidR="00012547" w:rsidRPr="00012547" w:rsidRDefault="00E77C5F" w:rsidP="00012547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bCs/>
        </w:rPr>
      </w:pPr>
      <w:r w:rsidRPr="00012547">
        <w:rPr>
          <w:rFonts w:cs="Calibri"/>
          <w:bCs/>
        </w:rPr>
        <w:t xml:space="preserve">w zakresie </w:t>
      </w:r>
      <w:r w:rsidR="00012547" w:rsidRPr="00012547">
        <w:rPr>
          <w:bCs/>
        </w:rPr>
        <w:t>udzielanie lekarskich świadczeń zdrowotnych w Podstawowej Opiece Zdrowotnej w</w:t>
      </w:r>
      <w:r w:rsidR="00316F8C">
        <w:rPr>
          <w:bCs/>
        </w:rPr>
        <w:t xml:space="preserve"> Przychodni Lekarza Rodzinnego w</w:t>
      </w:r>
      <w:r w:rsidR="00012547" w:rsidRPr="00012547">
        <w:rPr>
          <w:bCs/>
        </w:rPr>
        <w:t xml:space="preserve"> Samodzielnym Publicznym Zakładzie Opieki Zdrowotnej w Słupcy</w:t>
      </w:r>
    </w:p>
    <w:p w:rsidR="006E7770" w:rsidRDefault="006E0307" w:rsidP="00012547">
      <w:pPr>
        <w:pStyle w:val="Akapitzlist"/>
        <w:tabs>
          <w:tab w:val="left" w:pos="360"/>
        </w:tabs>
        <w:spacing w:after="0" w:line="240" w:lineRule="auto"/>
        <w:ind w:left="851"/>
        <w:jc w:val="both"/>
        <w:rPr>
          <w:rFonts w:cs="Calibri"/>
          <w:b/>
          <w:bCs/>
        </w:rPr>
      </w:pPr>
      <w:r w:rsidRPr="002B3E63">
        <w:rPr>
          <w:rFonts w:cs="Calibri"/>
          <w:b/>
          <w:bCs/>
        </w:rPr>
        <w:t xml:space="preserve">lekarz posiadający tytuł specjalisty w dziedzinie </w:t>
      </w:r>
      <w:r w:rsidR="00012547">
        <w:rPr>
          <w:rFonts w:cs="Calibri"/>
          <w:b/>
          <w:bCs/>
        </w:rPr>
        <w:t>medycyny rodzinnej</w:t>
      </w:r>
      <w:r w:rsidRPr="002B3E63">
        <w:rPr>
          <w:rFonts w:cs="Calibri"/>
          <w:b/>
          <w:bCs/>
        </w:rPr>
        <w:t xml:space="preserve">  lub </w:t>
      </w:r>
      <w:r w:rsidR="00E56EBA">
        <w:rPr>
          <w:rFonts w:cs="Calibri"/>
          <w:b/>
          <w:bCs/>
        </w:rPr>
        <w:t xml:space="preserve">innej specjalizacji </w:t>
      </w:r>
      <w:r w:rsidRPr="002B3E63">
        <w:rPr>
          <w:rFonts w:cs="Calibri"/>
          <w:b/>
          <w:bCs/>
        </w:rPr>
        <w:t xml:space="preserve">lekarz w trakcie specjalizacji w dziedzinie </w:t>
      </w:r>
      <w:r w:rsidR="00012547">
        <w:rPr>
          <w:rFonts w:cs="Calibri"/>
          <w:b/>
          <w:bCs/>
        </w:rPr>
        <w:t>medycyny rodzinnej lub lekarz ogólny</w:t>
      </w:r>
      <w:r w:rsidR="00E77C5F" w:rsidRPr="002B3E63">
        <w:rPr>
          <w:rFonts w:cs="Calibri"/>
          <w:b/>
          <w:bCs/>
        </w:rPr>
        <w:t>.</w:t>
      </w:r>
    </w:p>
    <w:p w:rsidR="002B3E63" w:rsidRPr="002B3E63" w:rsidRDefault="002B3E63" w:rsidP="002B3E63">
      <w:pPr>
        <w:pStyle w:val="Akapitzlist"/>
        <w:tabs>
          <w:tab w:val="left" w:pos="360"/>
        </w:tabs>
        <w:spacing w:after="0" w:line="240" w:lineRule="auto"/>
        <w:ind w:left="851"/>
        <w:jc w:val="both"/>
        <w:rPr>
          <w:rFonts w:cs="Calibri"/>
          <w:b/>
          <w:bCs/>
        </w:rPr>
      </w:pP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Korespondencja dotycząca konkursu powinna być kierowana przez oferenta na adres: Samodzielny Publiczny Zakład Opieki Zdrowotnej w Słupcy, ul. Traugutta 7, 62-400 Słupca,</w:t>
      </w:r>
      <w:r w:rsidR="00E77C5F">
        <w:t xml:space="preserve"> </w:t>
      </w:r>
      <w:r>
        <w:t>z</w:t>
      </w:r>
      <w:r w:rsidR="00E77C5F">
        <w:t> </w:t>
      </w:r>
      <w:r>
        <w:t xml:space="preserve">dopiskiem na kopercie „Konkurs ofert  </w:t>
      </w:r>
      <w:r w:rsidR="00E56EBA">
        <w:t>na</w:t>
      </w:r>
      <w:r w:rsidR="00E56EBA">
        <w:rPr>
          <w:bCs/>
        </w:rPr>
        <w:t xml:space="preserve"> </w:t>
      </w:r>
      <w:r w:rsidR="00E56EBA" w:rsidRPr="00012547">
        <w:rPr>
          <w:bCs/>
        </w:rPr>
        <w:t>udzielanie lekarskich świadczeń zdrowotnych w Podstawowej Opiece Zdrowotnej w</w:t>
      </w:r>
      <w:r w:rsidR="00E56EBA">
        <w:rPr>
          <w:bCs/>
        </w:rPr>
        <w:t xml:space="preserve"> Przychodni Lekarza Rodzinnego w </w:t>
      </w:r>
      <w:r w:rsidR="00E56EBA" w:rsidRPr="00012547">
        <w:rPr>
          <w:bCs/>
        </w:rPr>
        <w:t xml:space="preserve"> Samodzielnym Publicznym Zakładzie Opieki Zdrowotnej w Słupcy</w:t>
      </w:r>
      <w:r w:rsidR="00E56EBA">
        <w:rPr>
          <w:bCs/>
        </w:rPr>
        <w:t xml:space="preserve"> z jednoczesnym </w:t>
      </w:r>
      <w:r w:rsidR="00012547">
        <w:rPr>
          <w:bCs/>
        </w:rPr>
        <w:t>wykonywanie</w:t>
      </w:r>
      <w:r w:rsidR="00E56EBA">
        <w:rPr>
          <w:bCs/>
        </w:rPr>
        <w:t>m</w:t>
      </w:r>
      <w:r w:rsidR="00012547">
        <w:rPr>
          <w:bCs/>
        </w:rPr>
        <w:t xml:space="preserve"> zadań koordynatora Podstawowej Opieki Zdrowotnej w Samodzielnego Publicznego Zakładu Opieki Zdrowotnej </w:t>
      </w:r>
      <w:r w:rsidR="00E56EBA">
        <w:rPr>
          <w:bCs/>
        </w:rPr>
        <w:t xml:space="preserve">           </w:t>
      </w:r>
      <w:r w:rsidR="00012547">
        <w:rPr>
          <w:bCs/>
        </w:rPr>
        <w:t>w Słup</w:t>
      </w:r>
      <w:r w:rsidR="00E56EBA">
        <w:rPr>
          <w:bCs/>
        </w:rPr>
        <w:t>cy</w:t>
      </w:r>
      <w:r>
        <w:t>” lub „Konkurs ofert  na</w:t>
      </w:r>
      <w:r>
        <w:rPr>
          <w:bCs/>
        </w:rPr>
        <w:t xml:space="preserve"> </w:t>
      </w:r>
      <w:r w:rsidR="00012547" w:rsidRPr="00012547">
        <w:rPr>
          <w:bCs/>
        </w:rPr>
        <w:t>udzielanie lekarskich świadczeń zdrowotnych w Podstawowej Opiece Zdrowotnej w</w:t>
      </w:r>
      <w:r w:rsidR="00316F8C">
        <w:rPr>
          <w:bCs/>
        </w:rPr>
        <w:t xml:space="preserve"> Przychodni Lekarza Rodzinnego w </w:t>
      </w:r>
      <w:r w:rsidR="00012547" w:rsidRPr="00012547">
        <w:rPr>
          <w:bCs/>
        </w:rPr>
        <w:t xml:space="preserve"> Samodzielnym Publicznym Zakładzie Opieki Zdrowotnej w Słupcy</w:t>
      </w:r>
      <w:r>
        <w:t>”</w:t>
      </w:r>
      <w:r w:rsidR="00E77C5F" w:rsidRPr="00E77C5F">
        <w:rPr>
          <w:rFonts w:ascii="Times New Roman" w:hAnsi="Times New Roman" w:cs="Times New Roman"/>
        </w:rPr>
        <w:t xml:space="preserve"> </w:t>
      </w:r>
      <w:r w:rsidR="00E77C5F" w:rsidRPr="00E77C5F">
        <w:t>(w zależności od dokonanego wyboru przedmiotu konkursu, którym oferent jest zainteresowany)</w:t>
      </w:r>
      <w:r>
        <w:t>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Dokonując wyboru najkorzystniejszej oferty Udzielający Zamówienia stosuje zasady określone w</w:t>
      </w:r>
      <w:r w:rsidR="00E77C5F">
        <w:t> </w:t>
      </w:r>
      <w:r>
        <w:t>niniejszych „Materiałach informacyjnych o przedmiocie konkursu ofert…” oraz w „Regulaminie konkursu”, a także w ustawie z dnia 27 sierpnia 2004 r. o świadczeniach opieki zdrowotnej finansowanych ze środków publicznych (Dz.U.2021.1285</w:t>
      </w:r>
      <w:r w:rsidR="00E77C5F">
        <w:t xml:space="preserve"> ze zm</w:t>
      </w:r>
      <w:r>
        <w:t>.) w zakresie i na zasadach określonych w art. 26 ust. 4 ustawy z dnia 15 kwietnia 2011 r.</w:t>
      </w:r>
      <w:r w:rsidR="00E77C5F" w:rsidDel="00E77C5F">
        <w:t xml:space="preserve"> </w:t>
      </w:r>
      <w:r>
        <w:t>o działalności leczniczej (Dz.U.</w:t>
      </w:r>
      <w:r w:rsidR="00E77C5F">
        <w:t>2022</w:t>
      </w:r>
      <w:r>
        <w:t>.</w:t>
      </w:r>
      <w:r w:rsidR="00E77C5F">
        <w:t>633 ze zm</w:t>
      </w:r>
      <w:r>
        <w:t>.).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Oferent wyraża zgodę na doręczanie oświadczeń i zawiadomień za pośrednictwem środków komunikacji elektronicznej, bez zachowania wymogów dotyczących podpisu elektronicznego w</w:t>
      </w:r>
      <w:r w:rsidR="00C66F60">
        <w:t> </w:t>
      </w:r>
      <w:r>
        <w:t xml:space="preserve">rozumieniu </w:t>
      </w:r>
      <w:hyperlink r:id="rId5">
        <w:r>
          <w:rPr>
            <w:rStyle w:val="czeinternetowe"/>
            <w:color w:val="000000"/>
          </w:rPr>
          <w:t>art. 3 pkt 10</w:t>
        </w:r>
      </w:hyperlink>
      <w:r>
        <w:t xml:space="preserve"> rozporządzenia Parlamentu Europejskiego i Rady (UE) nr 910/</w:t>
      </w:r>
      <w:r w:rsidR="00C66F60">
        <w:t xml:space="preserve">2014 </w:t>
      </w:r>
      <w:r>
        <w:t>z</w:t>
      </w:r>
      <w:r w:rsidR="00C66F60">
        <w:t> </w:t>
      </w:r>
      <w:r>
        <w:t xml:space="preserve">dnia 23 lipca 2014 r. w sprawie identyfikacji elektronicznej i usług zaufania w odniesieniu do transakcji elektronicznych na rynku wewnętrznym oraz uchylającego dyrektywę </w:t>
      </w:r>
      <w:hyperlink r:id="rId6">
        <w:r>
          <w:rPr>
            <w:rStyle w:val="czeinternetowe"/>
            <w:color w:val="000000"/>
          </w:rPr>
          <w:t>1999/93/WE</w:t>
        </w:r>
      </w:hyperlink>
      <w:r>
        <w:rPr>
          <w:color w:val="000000"/>
        </w:rPr>
        <w:t xml:space="preserve"> </w:t>
      </w:r>
      <w:r>
        <w:t>(</w:t>
      </w:r>
      <w:proofErr w:type="spellStart"/>
      <w:r>
        <w:t>Dz.Urz</w:t>
      </w:r>
      <w:proofErr w:type="spellEnd"/>
      <w:r>
        <w:t xml:space="preserve">. UE L 257 z 28.08.2014, </w:t>
      </w:r>
      <w:hyperlink r:id="rId7">
        <w:r>
          <w:rPr>
            <w:rStyle w:val="czeinternetowe"/>
            <w:color w:val="000000"/>
          </w:rPr>
          <w:t>str. 73</w:t>
        </w:r>
      </w:hyperlink>
      <w: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 xml:space="preserve">Udzielający Zamówienia zastrzega sobie prawo do odwołania konkursu, w całości lub części oraz przesunięcia terminów, bez podania przyczyny. 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 odwołaniu konkursu ofert Udzielający Zamówienia zawiadamia pisemnie oferentów biorących w nim udział.</w:t>
      </w:r>
    </w:p>
    <w:p w:rsidR="00E56EBA" w:rsidRDefault="00E56EBA" w:rsidP="00E56EBA">
      <w:pPr>
        <w:tabs>
          <w:tab w:val="left" w:pos="360"/>
        </w:tabs>
        <w:spacing w:after="0" w:line="240" w:lineRule="auto"/>
        <w:jc w:val="both"/>
        <w:rPr>
          <w:color w:val="000000"/>
        </w:rPr>
      </w:pPr>
    </w:p>
    <w:p w:rsidR="00E56EBA" w:rsidRDefault="00E56EBA" w:rsidP="00E56EBA">
      <w:pPr>
        <w:tabs>
          <w:tab w:val="left" w:pos="360"/>
        </w:tabs>
        <w:spacing w:after="0" w:line="240" w:lineRule="auto"/>
        <w:jc w:val="both"/>
        <w:rPr>
          <w:color w:val="000000"/>
        </w:rPr>
      </w:pPr>
    </w:p>
    <w:p w:rsidR="00E56EBA" w:rsidRDefault="00E56EBA" w:rsidP="00E56EBA">
      <w:pPr>
        <w:tabs>
          <w:tab w:val="left" w:pos="360"/>
        </w:tabs>
        <w:spacing w:after="0" w:line="240" w:lineRule="auto"/>
        <w:jc w:val="both"/>
        <w:rPr>
          <w:color w:val="000000"/>
        </w:rPr>
      </w:pP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000000"/>
          <w:sz w:val="22"/>
          <w:szCs w:val="22"/>
        </w:rPr>
      </w:pPr>
    </w:p>
    <w:p w:rsidR="006E7770" w:rsidRDefault="006E0307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  <w:u w:val="single"/>
        </w:rPr>
        <w:lastRenderedPageBreak/>
        <w:t>2. PRZYGOTOWANIE OFERTY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Oferenci ponoszą wszelkie koszty związane z przygotowaniem i złożeniem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zawierać wszelkie dokumenty i załączniki wymagane w niniejszych „Materiałach informacyjnych  o przedmiocie konkursu ofert….”.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być sporządzona w sposób przejrzysty i czytelny.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wszystkie załączniki należy sporządzić w języku polskim pod rygorem odrzucenia oferty, z wyłączeniem pojęć medycznych.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oświadczenie podpisuje oferent lub osoba upoważniona na podstawie pełnomocnictwa złożonego w formie pisemnej i dołączonego do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</w:pPr>
      <w:r>
        <w:rPr>
          <w:bCs/>
        </w:rPr>
        <w:t>Ewentualne 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lub osoba upoważniona pełnomocnictwem określonym w punkcie 6 może wprowadzić zmiany lub wycofać złożoną ofertę, jeżeli w formie pisemnej powiadomi Udzielającego Zamówienia o wprowadzeniu zmian, lub wycofaniu oferty, nie później jednak niż przed upływem terminu składania ofert.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Powiadomienie o wprowadzeniu zmian lub wycofaniu oferty oznacza się jak ofertę z dopiskiem „Zmiana oferty” lub „wycofanie oferty”.</w:t>
      </w:r>
    </w:p>
    <w:p w:rsidR="006E7770" w:rsidRPr="006840C3" w:rsidRDefault="006E0307" w:rsidP="00FB14DD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6840C3">
        <w:rPr>
          <w:bCs/>
        </w:rPr>
        <w:t>Ofertę z wymaganymi załącznikami należy umieścić w zamkniętej kopercie opatrzonej napisem: „</w:t>
      </w:r>
      <w:r w:rsidR="00FB14DD">
        <w:rPr>
          <w:rFonts w:cs="Calibri"/>
        </w:rPr>
        <w:t>konkursu ofert na wykonywanie zadań Koordynatora Podstawowej Opieki Zdrowotnej                        w</w:t>
      </w:r>
      <w:r w:rsidR="00FB14DD">
        <w:rPr>
          <w:rFonts w:ascii="Times New Roman" w:hAnsi="Times New Roman" w:cs="Calibri"/>
        </w:rPr>
        <w:t xml:space="preserve"> </w:t>
      </w:r>
      <w:r w:rsidR="00FB14DD">
        <w:rPr>
          <w:rFonts w:cs="Calibri"/>
        </w:rPr>
        <w:t xml:space="preserve">Samodzielnym Publicznym Zakładzie Opieki Zdrowotnej w Słupcy </w:t>
      </w:r>
      <w:r w:rsidR="00FB14DD">
        <w:rPr>
          <w:rFonts w:ascii="Times New Roman" w:hAnsi="Times New Roman" w:cs="Calibri"/>
        </w:rPr>
        <w:t xml:space="preserve"> </w:t>
      </w:r>
      <w:r w:rsidR="00FB14DD">
        <w:rPr>
          <w:rFonts w:cs="Calibri"/>
        </w:rPr>
        <w:t>z jednoczesnym udzielaniem świadczeń zdrowotnych</w:t>
      </w:r>
      <w:r w:rsidR="00316F8C">
        <w:rPr>
          <w:rFonts w:cs="Calibri"/>
        </w:rPr>
        <w:t xml:space="preserve"> w zakresie podstawowej opieki zdrowotnej w Przychodni Lekarza Rodzinnego</w:t>
      </w:r>
      <w:r w:rsidR="00FB14DD">
        <w:rPr>
          <w:rFonts w:cs="Calibri"/>
        </w:rPr>
        <w:t>” lub</w:t>
      </w:r>
      <w:r w:rsidR="00FB14DD">
        <w:rPr>
          <w:rFonts w:ascii="Times New Roman" w:hAnsi="Times New Roman" w:cs="Calibri"/>
          <w:b/>
        </w:rPr>
        <w:t xml:space="preserve"> </w:t>
      </w:r>
      <w:r w:rsidR="00FB14DD">
        <w:rPr>
          <w:rFonts w:cs="Calibri"/>
        </w:rPr>
        <w:t>„konkurs ofert na  udzielanie lekarskich świadczeń zdrowotnych</w:t>
      </w:r>
      <w:r w:rsidR="00316F8C">
        <w:rPr>
          <w:rFonts w:cs="Calibri"/>
        </w:rPr>
        <w:t xml:space="preserve"> </w:t>
      </w:r>
      <w:r w:rsidR="00FB14DD">
        <w:rPr>
          <w:rFonts w:cs="Calibri"/>
        </w:rPr>
        <w:t xml:space="preserve">w Podstawowej Opiece Zdrowotnej w </w:t>
      </w:r>
      <w:r w:rsidR="00316F8C">
        <w:rPr>
          <w:rFonts w:cs="Calibri"/>
        </w:rPr>
        <w:t xml:space="preserve">Przychodni Lekarza Rodzinnego w </w:t>
      </w:r>
      <w:r w:rsidR="00FB14DD">
        <w:rPr>
          <w:rFonts w:cs="Calibri"/>
        </w:rPr>
        <w:t xml:space="preserve">Samodzielnym Publicznym Zakładzie Opieki Zdrowotnej w Słupcy” </w:t>
      </w:r>
      <w:r w:rsidR="00C66F60" w:rsidRPr="00E77C5F">
        <w:t>(w zależności od dokonanego wyboru przedmiotu konkursu, którym oferent jest zainteresowany)</w:t>
      </w:r>
      <w:r w:rsidRPr="006840C3">
        <w:rPr>
          <w:bCs/>
        </w:rPr>
        <w:t>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W celu uznania, że oferta spełnia wymagane warunki, oferent zobowiązany jest dołączyć do oferty dokumenty wskazane w formularzu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Dokumenty, o których mowa w pkt IV ust. 2 pkt 11 oraz ust. 3 oferent przedkłada w formie oryginału lub kserokopii. W przypadku załączenia kserokopii, w celu sprawdzenia autentyczności przedłożonych dokumentów, Udzielający Zamówienia może zażądać od oferenta przedstawienia oryginału lub notarialnie potwierdzonej kopii dokumentu, gdy kserokopia dokumentu jest nieczytelna lub budzi wątpliwości co do jej prawdziwości.</w:t>
      </w:r>
    </w:p>
    <w:p w:rsidR="006E7770" w:rsidRDefault="006E7770">
      <w:pPr>
        <w:tabs>
          <w:tab w:val="left" w:pos="360"/>
        </w:tabs>
        <w:spacing w:after="0" w:line="240" w:lineRule="auto"/>
        <w:ind w:left="360" w:hanging="36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t>3. ZAŁĄCZNIKI DO OFERTY</w:t>
      </w:r>
    </w:p>
    <w:p w:rsidR="006E7770" w:rsidRDefault="006E0307">
      <w:pPr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kopia wpisu do rejestru podmiotów wykonujących działalność leczniczą</w:t>
      </w:r>
      <w:r w:rsidR="00FB14DD">
        <w:rPr>
          <w:bCs/>
        </w:rPr>
        <w:t>,</w:t>
      </w:r>
      <w:r>
        <w:rPr>
          <w:bCs/>
        </w:rPr>
        <w:t xml:space="preserve">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kopia wpisu do centralnej ewidencji i informacji o działalności gospodarczej</w:t>
      </w:r>
      <w:r w:rsidR="00FB14DD">
        <w:rPr>
          <w:bCs/>
        </w:rPr>
        <w:t>,</w:t>
      </w:r>
      <w:r>
        <w:rPr>
          <w:bCs/>
        </w:rPr>
        <w:t xml:space="preserve">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kopie dokumentów dotyczących prawa wykonywania zawodu lekarza i/lub posiadanej specjalizacji</w:t>
      </w:r>
      <w:r w:rsidR="00FB14DD">
        <w:rPr>
          <w:bCs/>
        </w:rPr>
        <w:t>,</w:t>
      </w:r>
      <w:r>
        <w:rPr>
          <w:bCs/>
        </w:rPr>
        <w:t xml:space="preserve">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dyplomy (w tym dyplom ukończenia wyższych studiów medycznych),  certyfikaty</w:t>
      </w:r>
      <w:r w:rsidR="00FB14DD">
        <w:rPr>
          <w:bCs/>
        </w:rPr>
        <w:t>,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kopia polisy OC</w:t>
      </w:r>
      <w:r w:rsidR="00FB14DD">
        <w:rPr>
          <w:bCs/>
        </w:rPr>
        <w:t>,</w:t>
      </w:r>
      <w:r>
        <w:rPr>
          <w:bCs/>
        </w:rPr>
        <w:t xml:space="preserve">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aktualne zaświadczenie lekarskie o zdolności do realizacji przedmiotu umowy lub oświadczenie</w:t>
      </w:r>
      <w:r w:rsidR="00FB14DD">
        <w:rPr>
          <w:bCs/>
        </w:rPr>
        <w:t>,</w:t>
      </w:r>
      <w:r>
        <w:rPr>
          <w:bCs/>
        </w:rPr>
        <w:t xml:space="preserve">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przebieg dotychczasowej pracy zawodowej lub życiorys,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zaświadczenie potwierdzające odbycie szkolenia bhp</w:t>
      </w:r>
      <w:r w:rsidR="00FB14DD">
        <w:rPr>
          <w:bCs/>
        </w:rPr>
        <w:t>;</w:t>
      </w:r>
      <w:r>
        <w:rPr>
          <w:bCs/>
        </w:rPr>
        <w:t xml:space="preserve"> </w:t>
      </w:r>
    </w:p>
    <w:p w:rsidR="006E7770" w:rsidRDefault="006E7770">
      <w:pPr>
        <w:tabs>
          <w:tab w:val="left" w:pos="360"/>
        </w:tabs>
        <w:spacing w:after="0"/>
        <w:ind w:left="72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V.  Okres związania umową.</w:t>
      </w:r>
    </w:p>
    <w:p w:rsidR="006E7770" w:rsidRDefault="006E0307">
      <w:pPr>
        <w:pStyle w:val="Tekstpodstawowy"/>
      </w:pPr>
      <w:r>
        <w:t>Okres realizacji lekarskich świadczeń zdrowotnych w zakresie objętym postępowaniem konkursowym od  01.</w:t>
      </w:r>
      <w:r w:rsidR="00FB14DD">
        <w:t>02</w:t>
      </w:r>
      <w:r>
        <w:t>.202</w:t>
      </w:r>
      <w:r w:rsidR="00FB14DD">
        <w:t>3</w:t>
      </w:r>
      <w:r>
        <w:t xml:space="preserve"> r. do  </w:t>
      </w:r>
      <w:r w:rsidR="00FB14DD">
        <w:t>31.</w:t>
      </w:r>
      <w:r>
        <w:t>0</w:t>
      </w:r>
      <w:r w:rsidR="00FB14DD">
        <w:t>1</w:t>
      </w:r>
      <w:r>
        <w:t>.202</w:t>
      </w:r>
      <w:r w:rsidR="00FB14DD">
        <w:t>5</w:t>
      </w:r>
      <w:r>
        <w:rPr>
          <w:rFonts w:ascii="Times New Roman" w:hAnsi="Times New Roman" w:cs="Times New Roman"/>
        </w:rPr>
        <w:t xml:space="preserve"> </w:t>
      </w:r>
      <w:r>
        <w:t>r.</w:t>
      </w:r>
    </w:p>
    <w:p w:rsidR="006E7770" w:rsidRDefault="006E0307">
      <w:pPr>
        <w:pStyle w:val="Tekstpodstawowy"/>
        <w:rPr>
          <w:b/>
          <w:bCs/>
        </w:rPr>
      </w:pPr>
      <w:r>
        <w:rPr>
          <w:b/>
          <w:bCs/>
        </w:rPr>
        <w:lastRenderedPageBreak/>
        <w:t>VI. Przebieg konkursu.</w:t>
      </w:r>
    </w:p>
    <w:p w:rsidR="006E7770" w:rsidRDefault="006E0307">
      <w:pPr>
        <w:pStyle w:val="Tekstpodstawowy"/>
        <w:rPr>
          <w:u w:val="single"/>
        </w:rPr>
      </w:pPr>
      <w:r>
        <w:rPr>
          <w:u w:val="single"/>
        </w:rPr>
        <w:t>1. KOMISJA KONKURSOWA</w:t>
      </w:r>
    </w:p>
    <w:p w:rsidR="00E53BE1" w:rsidRDefault="006E0307">
      <w:pPr>
        <w:pStyle w:val="Tekstpodstawowy"/>
      </w:pPr>
      <w:r>
        <w:t>W celu przeprowadzenia konkursu ofert Udzielający Zamówienia powołuje komisję konkursową, której zasady pracy określa „Regulamin konkursu”. Komisja zostaje powołana Zarządzeniem Dyrektora Samodzielnego Publicznego Zakładu Opieki Zdrowotnej w Słupcy.</w:t>
      </w:r>
    </w:p>
    <w:p w:rsidR="00E56EBA" w:rsidRDefault="00E56EBA">
      <w:pPr>
        <w:pStyle w:val="Tekstpodstawowy"/>
      </w:pPr>
      <w:bookmarkStart w:id="0" w:name="_GoBack"/>
      <w:bookmarkEnd w:id="0"/>
    </w:p>
    <w:p w:rsidR="006E7770" w:rsidRDefault="006E0307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ind w:hanging="720"/>
        <w:rPr>
          <w:u w:val="single"/>
        </w:rPr>
      </w:pPr>
      <w:r>
        <w:rPr>
          <w:u w:val="single"/>
        </w:rPr>
        <w:t>MIEJSCE I TERMIN OTWARCIA OFERT</w:t>
      </w:r>
    </w:p>
    <w:p w:rsidR="006E7770" w:rsidRDefault="006E0307" w:rsidP="002B3E63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Oferty należy składać w terminie do </w:t>
      </w:r>
      <w:r w:rsidR="00FB14DD">
        <w:t>09</w:t>
      </w:r>
      <w:r>
        <w:t>.0</w:t>
      </w:r>
      <w:r w:rsidR="00FB14DD">
        <w:t>1</w:t>
      </w:r>
      <w:r>
        <w:t>.202</w:t>
      </w:r>
      <w:r w:rsidR="00FB14DD">
        <w:t xml:space="preserve">3 </w:t>
      </w:r>
      <w:r>
        <w:t xml:space="preserve">r. </w:t>
      </w:r>
      <w:r w:rsidR="00FB14DD">
        <w:t xml:space="preserve">do </w:t>
      </w:r>
      <w:r>
        <w:t xml:space="preserve">godz. </w:t>
      </w:r>
      <w:r w:rsidR="00FB14DD">
        <w:t>14</w:t>
      </w:r>
      <w:r>
        <w:t>.00. W przypadku wysłania oferty pocztą, wskazany termin oznacza termin wpływu oferty do Udzielającego Zamówienie.</w:t>
      </w:r>
    </w:p>
    <w:p w:rsidR="00FB14DD" w:rsidRDefault="006E0307" w:rsidP="002B3E63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Otwarcie złożonych ofert nastąpi </w:t>
      </w:r>
      <w:r w:rsidR="00FB14DD">
        <w:t>13</w:t>
      </w:r>
      <w:r>
        <w:t>.0</w:t>
      </w:r>
      <w:r w:rsidR="00FB14DD">
        <w:t>1</w:t>
      </w:r>
      <w:r>
        <w:t>.202</w:t>
      </w:r>
      <w:r w:rsidR="00FB14DD">
        <w:t>3</w:t>
      </w:r>
      <w:r>
        <w:t>r. o godz. 10</w:t>
      </w:r>
      <w:r>
        <w:rPr>
          <w:vertAlign w:val="superscript"/>
        </w:rPr>
        <w:t>00</w:t>
      </w:r>
      <w:r>
        <w:t xml:space="preserve"> w siedzibie Samodzielnego Publicznego Zakładu Opieki Zdrowotnej w Słupcy. </w:t>
      </w:r>
    </w:p>
    <w:p w:rsidR="006E7770" w:rsidRDefault="006E0307" w:rsidP="002B3E63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Ogłoszenie wyników nastąpi do </w:t>
      </w:r>
      <w:r w:rsidR="00C66F60">
        <w:t xml:space="preserve">dnia </w:t>
      </w:r>
      <w:r w:rsidR="00FB14DD">
        <w:t>27</w:t>
      </w:r>
      <w:r>
        <w:t>.0</w:t>
      </w:r>
      <w:r w:rsidR="00FB14DD">
        <w:t>1</w:t>
      </w:r>
      <w:r>
        <w:t>.202</w:t>
      </w:r>
      <w:r w:rsidR="00FB14DD">
        <w:t>3</w:t>
      </w:r>
      <w:r>
        <w:t>r.</w:t>
      </w:r>
    </w:p>
    <w:p w:rsidR="006E7770" w:rsidRDefault="006E0307" w:rsidP="002B3E63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after="0"/>
        <w:ind w:left="360"/>
        <w:jc w:val="both"/>
      </w:pPr>
      <w:r>
        <w:t xml:space="preserve">Szczegółowe zasady postępowania komisji konkursowej określa „Regulamin konkursu” stanowiący załącznik nr 3 do </w:t>
      </w:r>
      <w:r w:rsidR="00532E1C" w:rsidRPr="00532E1C">
        <w:rPr>
          <w:bCs/>
        </w:rPr>
        <w:t>„Materiałów informacyjnych o przedmiocie konkursu ofert …”</w:t>
      </w:r>
      <w:r>
        <w:t>.</w:t>
      </w:r>
    </w:p>
    <w:p w:rsidR="00532E1C" w:rsidRDefault="00532E1C" w:rsidP="002B3E63">
      <w:pPr>
        <w:pStyle w:val="Tekstpodstawowy"/>
        <w:tabs>
          <w:tab w:val="left" w:pos="360"/>
        </w:tabs>
        <w:spacing w:after="0"/>
        <w:ind w:left="360"/>
        <w:jc w:val="both"/>
      </w:pPr>
    </w:p>
    <w:p w:rsidR="006E7770" w:rsidRDefault="006E0307">
      <w:pPr>
        <w:pStyle w:val="Tekstpodstawowy"/>
        <w:rPr>
          <w:u w:val="single"/>
        </w:rPr>
      </w:pPr>
      <w:r>
        <w:rPr>
          <w:u w:val="single"/>
        </w:rPr>
        <w:t>3. KRYTERIA OCENY OFERT</w:t>
      </w:r>
    </w:p>
    <w:p w:rsidR="006E7770" w:rsidRDefault="006E0307" w:rsidP="002B3E63">
      <w:pPr>
        <w:pStyle w:val="Tekstpodstawowy"/>
        <w:numPr>
          <w:ilvl w:val="0"/>
          <w:numId w:val="12"/>
        </w:numPr>
        <w:spacing w:after="0"/>
        <w:ind w:left="426" w:hanging="426"/>
        <w:jc w:val="both"/>
      </w:pPr>
      <w:r>
        <w:t>Komisja konkursowa dokonuje wyboru najlepszej oferty lub najlepszych ofert poprzez przydzielenie każdemu z przystępujących do konkursu punktów za:</w:t>
      </w:r>
    </w:p>
    <w:p w:rsidR="006E7770" w:rsidRDefault="006E0307" w:rsidP="002B3E63">
      <w:pPr>
        <w:pStyle w:val="Tekstpodstawowy"/>
        <w:numPr>
          <w:ilvl w:val="0"/>
          <w:numId w:val="25"/>
        </w:numPr>
        <w:spacing w:after="0"/>
        <w:ind w:left="851" w:hanging="425"/>
        <w:jc w:val="both"/>
      </w:pPr>
      <w:r>
        <w:t xml:space="preserve">cena za 1 godzinę udzielania świadczeń:  od </w:t>
      </w:r>
      <w:r w:rsidRPr="002B3E63">
        <w:t>0 do 60</w:t>
      </w:r>
      <w:r w:rsidRPr="00375BB0">
        <w:t xml:space="preserve"> </w:t>
      </w:r>
      <w:r>
        <w:t>punktów</w:t>
      </w:r>
      <w:r w:rsidR="00D04281">
        <w:t>,</w:t>
      </w:r>
    </w:p>
    <w:p w:rsidR="006E7770" w:rsidRDefault="006E0307" w:rsidP="002B3E63">
      <w:pPr>
        <w:pStyle w:val="Tekstpodstawowy"/>
        <w:numPr>
          <w:ilvl w:val="0"/>
          <w:numId w:val="25"/>
        </w:numPr>
        <w:spacing w:after="0"/>
        <w:ind w:left="851" w:hanging="425"/>
        <w:jc w:val="both"/>
      </w:pPr>
      <w:r>
        <w:t xml:space="preserve">posiadanie tytułu specjalisty w dziedzinie </w:t>
      </w:r>
      <w:r w:rsidR="00D04281">
        <w:t>wymaganej</w:t>
      </w:r>
      <w:r>
        <w:t xml:space="preserve">: </w:t>
      </w:r>
      <w:r w:rsidRPr="002B3E63">
        <w:t xml:space="preserve">5 </w:t>
      </w:r>
      <w:r w:rsidR="00D04281">
        <w:t>do</w:t>
      </w:r>
      <w:r w:rsidRPr="002B3E63">
        <w:t xml:space="preserve"> 15</w:t>
      </w:r>
      <w:r w:rsidRPr="00375BB0">
        <w:t xml:space="preserve"> </w:t>
      </w:r>
      <w:r>
        <w:t>punktów</w:t>
      </w:r>
      <w:r w:rsidR="00D04281">
        <w:t>;</w:t>
      </w:r>
    </w:p>
    <w:p w:rsidR="00D04281" w:rsidRDefault="00D04281">
      <w:pPr>
        <w:pStyle w:val="Tekstpodstawowy"/>
      </w:pPr>
    </w:p>
    <w:p w:rsidR="006E7770" w:rsidRDefault="006E0307">
      <w:pPr>
        <w:pStyle w:val="Tekstpodstawowy"/>
        <w:rPr>
          <w:u w:val="single"/>
        </w:rPr>
      </w:pPr>
      <w:r>
        <w:rPr>
          <w:u w:val="single"/>
        </w:rPr>
        <w:t>4. ROZSTRZYGNIĘCIE KONKURSU, WARUNKI ZAWARCIA UMÓW</w:t>
      </w:r>
    </w:p>
    <w:p w:rsidR="006E7770" w:rsidRDefault="006E0307" w:rsidP="002B3E63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spacing w:after="0"/>
        <w:ind w:left="360"/>
        <w:jc w:val="both"/>
      </w:pPr>
      <w:r>
        <w:t>Rozstrzygnięcie konkursu ofert ogłasza się w miejscu i terminie określonym w ogłoszeniu o</w:t>
      </w:r>
      <w:r w:rsidR="006840C3">
        <w:t> </w:t>
      </w:r>
      <w:r>
        <w:t>konkursie ofert, podając nazwę oferenta oraz numer oferty, którą wybrano (tablica ogłoszeń i</w:t>
      </w:r>
      <w:r w:rsidR="006840C3">
        <w:t> </w:t>
      </w:r>
      <w:r>
        <w:t>strona internetowa).</w:t>
      </w:r>
    </w:p>
    <w:p w:rsidR="006E7770" w:rsidRDefault="006E0307" w:rsidP="002B3E63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</w:pPr>
      <w:r>
        <w:t>Oferentowi wybranemu w wyniku postępowania konkursowego Udzielający Zamówienie wskazuje termin i miejsce zawarcia i podpisania umowy, wg wzoru stanowiącego Załącznik nr 2 do „Materiałów informacyjnych o przedmiocie konkursu…”.</w:t>
      </w:r>
    </w:p>
    <w:p w:rsidR="006E7770" w:rsidRDefault="006E0307">
      <w:pPr>
        <w:pStyle w:val="Tekstpodstawowy"/>
        <w:rPr>
          <w:b/>
          <w:bCs/>
        </w:rPr>
      </w:pPr>
      <w:r>
        <w:rPr>
          <w:b/>
          <w:bCs/>
        </w:rPr>
        <w:t>VII. Postanowienia końcowe.</w:t>
      </w:r>
    </w:p>
    <w:p w:rsidR="006840C3" w:rsidRDefault="006E0307" w:rsidP="002B3E63">
      <w:pPr>
        <w:pStyle w:val="Akapitzlist"/>
        <w:numPr>
          <w:ilvl w:val="1"/>
          <w:numId w:val="14"/>
        </w:numPr>
        <w:ind w:left="426" w:hanging="426"/>
      </w:pPr>
      <w:r>
        <w:t>Wszelkich informacji dotyczących warunków zamówienia udziela Dział Spraw Pracowniczych , tel. 63 275 23 00 wew. 362.</w:t>
      </w:r>
    </w:p>
    <w:p w:rsidR="006E7770" w:rsidRDefault="006E0307" w:rsidP="002B3E63">
      <w:pPr>
        <w:pStyle w:val="Akapitzlist"/>
        <w:numPr>
          <w:ilvl w:val="1"/>
          <w:numId w:val="14"/>
        </w:numPr>
        <w:ind w:left="426" w:hanging="426"/>
      </w:pPr>
      <w:r>
        <w:t>Dokumenty dotyczące postępowania konkursowego (oferty, protokoły) przechowywane będą w</w:t>
      </w:r>
      <w:r w:rsidR="006840C3">
        <w:t> </w:t>
      </w:r>
      <w:r>
        <w:t>siedzibie Udzielającego Zamówienia.</w:t>
      </w:r>
    </w:p>
    <w:p w:rsidR="006E7770" w:rsidRDefault="006E7770">
      <w:pPr>
        <w:pStyle w:val="Tekstpodstawowy"/>
      </w:pPr>
    </w:p>
    <w:p w:rsidR="006E7770" w:rsidRDefault="006E7770">
      <w:pPr>
        <w:pStyle w:val="Tekstpodstawowy"/>
      </w:pPr>
    </w:p>
    <w:p w:rsidR="006E7770" w:rsidRDefault="006E0307">
      <w:pPr>
        <w:pStyle w:val="Tekstpodstawowy"/>
      </w:pPr>
      <w:r>
        <w:t>Załączniki:</w:t>
      </w:r>
    </w:p>
    <w:p w:rsidR="006E7770" w:rsidRDefault="006E0307">
      <w:pPr>
        <w:pStyle w:val="Tekstpodstawowy"/>
        <w:numPr>
          <w:ilvl w:val="0"/>
          <w:numId w:val="15"/>
        </w:numPr>
      </w:pPr>
      <w:r>
        <w:t>Załącznik nr 1 - Formularz ofertowy.</w:t>
      </w:r>
    </w:p>
    <w:p w:rsidR="006E7770" w:rsidRDefault="006E0307">
      <w:pPr>
        <w:pStyle w:val="Tekstpodstawowy"/>
        <w:numPr>
          <w:ilvl w:val="0"/>
          <w:numId w:val="15"/>
        </w:numPr>
      </w:pPr>
      <w:r>
        <w:t>Załącznik nr 2 - Projekt umowy.</w:t>
      </w:r>
    </w:p>
    <w:p w:rsidR="006E7770" w:rsidRDefault="006E0307">
      <w:pPr>
        <w:pStyle w:val="Tekstpodstawowy"/>
        <w:numPr>
          <w:ilvl w:val="0"/>
          <w:numId w:val="15"/>
        </w:numPr>
      </w:pPr>
      <w:r>
        <w:t>Załącznik nr 3 – Regulamin konkursu</w:t>
      </w:r>
    </w:p>
    <w:p w:rsidR="006E7770" w:rsidRDefault="006E7770"/>
    <w:sectPr w:rsidR="006E7770" w:rsidSect="002B3E63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619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470C9"/>
    <w:multiLevelType w:val="hybridMultilevel"/>
    <w:tmpl w:val="F462D3C2"/>
    <w:lvl w:ilvl="0" w:tplc="B0A8C5B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A9C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F002C"/>
    <w:multiLevelType w:val="multilevel"/>
    <w:tmpl w:val="548AA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383B55"/>
    <w:multiLevelType w:val="multilevel"/>
    <w:tmpl w:val="C8840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887712"/>
    <w:multiLevelType w:val="multilevel"/>
    <w:tmpl w:val="59EC4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AF798B"/>
    <w:multiLevelType w:val="multilevel"/>
    <w:tmpl w:val="4BDE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095D2A"/>
    <w:multiLevelType w:val="multilevel"/>
    <w:tmpl w:val="DFC05A9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2334D6"/>
    <w:multiLevelType w:val="hybridMultilevel"/>
    <w:tmpl w:val="5534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749B"/>
    <w:multiLevelType w:val="multilevel"/>
    <w:tmpl w:val="54D6EF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BC36944"/>
    <w:multiLevelType w:val="multilevel"/>
    <w:tmpl w:val="22C8BFB8"/>
    <w:lvl w:ilvl="0">
      <w:start w:val="1"/>
      <w:numFmt w:val="lowerLetter"/>
      <w:lvlText w:val="ad. 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28199D"/>
    <w:multiLevelType w:val="multilevel"/>
    <w:tmpl w:val="CA0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A74A74"/>
    <w:multiLevelType w:val="multilevel"/>
    <w:tmpl w:val="F100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E26D2B"/>
    <w:multiLevelType w:val="hybridMultilevel"/>
    <w:tmpl w:val="BD0052CA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E36BF1"/>
    <w:multiLevelType w:val="multilevel"/>
    <w:tmpl w:val="95FA44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5B1A96"/>
    <w:multiLevelType w:val="hybridMultilevel"/>
    <w:tmpl w:val="263C1C14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C72B85"/>
    <w:multiLevelType w:val="multilevel"/>
    <w:tmpl w:val="B4B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7EC3BDD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ED33DF"/>
    <w:multiLevelType w:val="multilevel"/>
    <w:tmpl w:val="5D4C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EC0420F"/>
    <w:multiLevelType w:val="hybridMultilevel"/>
    <w:tmpl w:val="74B82448"/>
    <w:lvl w:ilvl="0" w:tplc="507297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E5467B"/>
    <w:multiLevelType w:val="multilevel"/>
    <w:tmpl w:val="1D5E29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A25AA1"/>
    <w:multiLevelType w:val="multilevel"/>
    <w:tmpl w:val="450E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34625D"/>
    <w:multiLevelType w:val="multilevel"/>
    <w:tmpl w:val="AA1ECB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B400E1C"/>
    <w:multiLevelType w:val="multilevel"/>
    <w:tmpl w:val="D1A43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F0F40FD"/>
    <w:multiLevelType w:val="multilevel"/>
    <w:tmpl w:val="E98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24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16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8"/>
  </w:num>
  <w:num w:numId="21">
    <w:abstractNumId w:val="2"/>
  </w:num>
  <w:num w:numId="22">
    <w:abstractNumId w:val="0"/>
  </w:num>
  <w:num w:numId="23">
    <w:abstractNumId w:val="17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770"/>
    <w:rsid w:val="00012547"/>
    <w:rsid w:val="002B3E63"/>
    <w:rsid w:val="002B5CC1"/>
    <w:rsid w:val="00316F8C"/>
    <w:rsid w:val="00375BB0"/>
    <w:rsid w:val="004A0A88"/>
    <w:rsid w:val="00532E1C"/>
    <w:rsid w:val="006840C3"/>
    <w:rsid w:val="006E0307"/>
    <w:rsid w:val="006E7770"/>
    <w:rsid w:val="00763652"/>
    <w:rsid w:val="009D7AA8"/>
    <w:rsid w:val="00C66F60"/>
    <w:rsid w:val="00D04281"/>
    <w:rsid w:val="00E53BE1"/>
    <w:rsid w:val="00E56EBA"/>
    <w:rsid w:val="00E77C5F"/>
    <w:rsid w:val="00F14903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0D5F"/>
  <w15:docId w15:val="{F511097F-5B6C-4F40-B398-5052332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13z0">
    <w:name w:val="WW8Num13z0"/>
    <w:qFormat/>
    <w:rPr>
      <w:rFonts w:cs="Times New Roman"/>
      <w:bCs/>
    </w:rPr>
  </w:style>
  <w:style w:type="character" w:customStyle="1" w:styleId="WW8Num17z0">
    <w:name w:val="WW8Num17z0"/>
    <w:qFormat/>
    <w:rPr>
      <w:bCs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  <w:b w:val="0"/>
      <w:bCs/>
      <w:color w:val="00000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Cs/>
      <w:color w:val="00000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3z0">
    <w:name w:val="WW8Num3z0"/>
    <w:qFormat/>
    <w:rPr>
      <w:rFonts w:cs="Times New Roman"/>
      <w:bCs/>
      <w:color w:val="00000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b w:val="0"/>
      <w:bCs/>
      <w:color w:val="000000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0z0">
    <w:name w:val="WW8Num10z0"/>
    <w:qFormat/>
    <w:rPr>
      <w:rFonts w:cs="Times New Roman"/>
      <w:b w:val="0"/>
      <w:bCs w:val="0"/>
      <w:color w:val="000000"/>
      <w:sz w:val="22"/>
      <w:szCs w:val="22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5z0">
    <w:name w:val="WW8Num5z0"/>
    <w:qFormat/>
    <w:rPr>
      <w:rFonts w:cs="Times New Roman"/>
      <w:b w:val="0"/>
      <w:sz w:val="22"/>
      <w:szCs w:val="22"/>
    </w:rPr>
  </w:style>
  <w:style w:type="character" w:customStyle="1" w:styleId="WW8Num1z0">
    <w:name w:val="WW8Num1z0"/>
    <w:qFormat/>
    <w:rPr>
      <w:rFonts w:cs="Times New Roman"/>
      <w:b w:val="0"/>
      <w:sz w:val="22"/>
      <w:szCs w:val="22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9z0">
    <w:name w:val="WW8Num9z0"/>
    <w:qFormat/>
    <w:rPr>
      <w:rFonts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0">
    <w:name w:val="WW8Num8z0"/>
    <w:qFormat/>
    <w:rPr>
      <w:rFonts w:cs="Times New Roman"/>
      <w:b w:val="0"/>
      <w:sz w:val="22"/>
      <w:szCs w:val="22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Podtytu">
    <w:name w:val="Subtitle"/>
    <w:basedOn w:val="Normalny"/>
    <w:next w:val="Tekstpodstawowy"/>
    <w:qFormat/>
    <w:pPr>
      <w:spacing w:after="0" w:line="360" w:lineRule="auto"/>
      <w:jc w:val="both"/>
    </w:pPr>
    <w:rPr>
      <w:rFonts w:eastAsia="MS Mincho;ＭＳ 明朝"/>
      <w:b/>
      <w:bCs/>
      <w:sz w:val="24"/>
      <w:szCs w:val="24"/>
    </w:rPr>
  </w:style>
  <w:style w:type="numbering" w:customStyle="1" w:styleId="WW8Num13">
    <w:name w:val="WW8Num13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4">
    <w:name w:val="WW8Num14"/>
    <w:qFormat/>
  </w:style>
  <w:style w:type="numbering" w:customStyle="1" w:styleId="WW8Num12">
    <w:name w:val="WW8Num12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paragraph" w:styleId="Akapitzlist">
    <w:name w:val="List Paragraph"/>
    <w:basedOn w:val="Normalny"/>
    <w:uiPriority w:val="34"/>
    <w:qFormat/>
    <w:rsid w:val="009D7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0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C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sheydonjzgmy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.000082l00ac8.han3.ue.poznan.pl/document-view.seam?documentId=mfrxilrvgaytgmzsg42a" TargetMode="External"/><Relationship Id="rId5" Type="http://schemas.openxmlformats.org/officeDocument/2006/relationships/hyperlink" Target="http://sip.legalis.pl.000082l00ac8.han3.ue.poznan.pl/document-view.seam?documentId=mfrxilrtg4ytamrvgeztgltqmfyc4mzwguytomjt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Nurkowska</cp:lastModifiedBy>
  <cp:revision>6</cp:revision>
  <dcterms:created xsi:type="dcterms:W3CDTF">2022-12-19T10:19:00Z</dcterms:created>
  <dcterms:modified xsi:type="dcterms:W3CDTF">2022-12-19T13:56:00Z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2022-03-14T09:24:09Z</dcterms:created>
  <dc:creator/>
  <dc:description/>
  <dc:language>pl-PL</dc:language>
  <cp:lastModifiedBy/>
  <cp:lastPrinted>2022-03-14T09:26:09Z</cp:lastPrinted>
  <dcterms:modified xsi:type="dcterms:W3CDTF">2022-08-25T14:00:57Z</dcterms:modified>
  <cp:revision>16</cp:revision>
  <dc:subject/>
  <dc:title/>
</cp:coreProperties>
</file>